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68"/>
        <w:gridCol w:w="4687"/>
      </w:tblGrid>
      <w:tr w:rsidR="004C1862" w:rsidRPr="00161482" w:rsidTr="00DC4505">
        <w:tc>
          <w:tcPr>
            <w:tcW w:w="4785" w:type="dxa"/>
          </w:tcPr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«Рассмотрено»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На педагогическом совете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________________________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Утверждаю: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 xml:space="preserve">заведующая филиалом «Осинниковская ООШ» - филиал МАОУ «Демьянская СОШ имени гвардии матроса Андрея Копотилова 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Уватского муниципального района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_____________О.Н.Михайлова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  <w:r w:rsidRPr="00161482">
              <w:rPr>
                <w:rFonts w:ascii="Arial" w:hAnsi="Arial" w:cs="Arial"/>
              </w:rPr>
              <w:t>«______»_</w:t>
            </w:r>
            <w:r w:rsidR="009867F7">
              <w:rPr>
                <w:rFonts w:ascii="Arial" w:hAnsi="Arial" w:cs="Arial"/>
              </w:rPr>
              <w:t>___________ 2023</w:t>
            </w:r>
          </w:p>
          <w:p w:rsidR="004C1862" w:rsidRPr="00161482" w:rsidRDefault="004C1862" w:rsidP="00DC4505">
            <w:pPr>
              <w:pStyle w:val="a5"/>
              <w:rPr>
                <w:rFonts w:ascii="Arial" w:hAnsi="Arial" w:cs="Arial"/>
              </w:rPr>
            </w:pPr>
          </w:p>
        </w:tc>
      </w:tr>
    </w:tbl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Рабочая программа по внеурочной деятельности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</w:pPr>
      <w:r w:rsidRPr="00161482"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  <w:t>«Тимуровцы»</w:t>
      </w:r>
    </w:p>
    <w:p w:rsidR="002F3501" w:rsidRPr="00161482" w:rsidRDefault="009867F7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2023-2024</w:t>
      </w:r>
      <w:r w:rsidR="002F3501" w:rsidRPr="0016148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 xml:space="preserve"> учебный год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Направление: социальное</w:t>
      </w:r>
      <w:r w:rsidRPr="0016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Учитель: Рыбьякова Галина Фаскадиновна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40"/>
          <w:szCs w:val="4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482"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</w:t>
      </w:r>
      <w:r w:rsidR="000E7E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с</w:t>
      </w:r>
      <w:bookmarkStart w:id="0" w:name="_GoBack"/>
      <w:bookmarkEnd w:id="0"/>
      <w:r w:rsidR="009867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.Осинник 2023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1614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Планируемые результаты освоения курса внеурочной деятельности</w:t>
      </w:r>
    </w:p>
    <w:p w:rsidR="002F3501" w:rsidRPr="00161482" w:rsidRDefault="002F3501" w:rsidP="002F3501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Личностные  УУД  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 учащегося будут сформированы: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-развитие нравственных качеств, творческих способностей, развитие умений соотносить поступки и события с принятыми этическими принципами. Формирование межличностных отношений: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умение вести себя культурно, экологически грамотно, безопасно в социальной (со сверстниками, взрослыми, в общественных местах) и природной среде;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осознание личной ответственности за своё здоровье и окружающих, уважительное и заботливое отношение к людям с нарушениями здоровья;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Учащийся получит возможность для формирования: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-овладение начальными навыками адаптации в динамично развивающемся мире,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-развитие этических чувств, доброжелательности и эмоционально-нравственной отзывчивости, понимания и сопереживания чувствам других людей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Познавательные УУД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учащегося будут сформированы: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-получение знаний о семье, Родине, родном крае, природе родного края. Знакомство с произведениями русских композиторов, художников, народных умельцев. Знакомство с творчеством сверстников (стихи о Родине, заметки). Извлечение информации патриотического содержания из текстов. Овладение первоначальными оформительскими навыками: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добывать новые знания: находить ответы на вопросы, используя учебник, свой жизненный опыт и информацию, полученную на занятии; пользоваться памятками;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перерабатывать полученную информацию: делать выводы в результате совместной работы всего класса;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перерабатывать полученную информацию: сравнивать и группировать предметы и их образы;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знание собственной истории (семьи, рода, фамилии) на фоне знания отечественного историко-культурного процесса;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Учащийся получит возможность для формирования: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знание о «малой родине» (родной край: история, культура, традиции, достижения, проблемы и др.);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 знания о своем Отечестве, его истории, культуре, этносе, героических свершениях, достижениях, проблемах и др.;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понимание сущности и особенностей российского патриотизма;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понимание роли, места и значения России в мировой цивилизации, самобытности и уникальности нашего общества и государства, имеющих свой путь в истории человечества;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способность к анализу процессов и явлений, проблем и противоречий, присущих обществу и государству, понимание их причин и путей решения в интересах динамичного развития России.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Регулятивные УУД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учащегося будут сформированы: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-учиться совместно давать эмоциональную оценку своей деятельности и деятельности других;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определять и формулировать цель деятельности на занятии с помощью учителя;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учиться высказывать своё предположение (версию) на основе работы с иллюстрацией учебника;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Учащийся получит возможность для формирования: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учиться отличать верно, выполненное задание от неверного;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формирование российской и гражданской идентичности на основе принятия учащимися демократических ценностей, развития толерантности жизни в поликультурном обществе, воспитания патриотических убеждений;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освоение основных социальных ролей, норм и правил.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Коммуникативный УУД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учащегося будут сформированы: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-организация учебного сотрудничества с учителем и сверстниками. Отработка умения слушать и вступать в диалог. Обучение постановки вопросов. Обучение поиску и сбору информации. Отработка умения с достаточной полнотой и точностью выражать свои мысли в соответствии с поставленными задачами. Участие в коллективных творческих делах. Сотрудничество со сверстниками и другими людьми. Обучение владению диалогической и монологической речью: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 умение слушать, вести диалог в соответствии с целями и задачами общения, участвовать в коллективном обсуждении проблем и принятии решений,   строить продуктивное сотрудничество со сверстниками и взрослыми, на основе овладения вербальными и невербальными средствами коммуникации, позволяющими осуществлять свободное общение на русском, родном и иностранных языках;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Учащийся получит возможность для формирования: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уметь выразительно читать и пересказывать содержание текста;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совместно договариваться о правилах общения и поведения в школе и на занятиях и следовать им;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учиться согласованно, работать в группе: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формирование компетентности в общении, включая сознательную ориентацию учащихся на позицию других людей как партнеров в общении и совместной деятельности;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развитие навыков организации и осуществления сотрудничества с педагогами, сверстниками, родителями, старшими детьми в решении общих проблем;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укрепление доверия к другим людям;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развитие доброжелательности и эмоциональной отзывчивости, понимания и сопереживания другим людям;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становление гуманистических и демократических ценностных ориентаций;</w:t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-формирование осознанного и уважительного отношения к традиционным российским религиям и религиозным организациям, к вере и религиозным убеждениям.</w:t>
      </w:r>
    </w:p>
    <w:p w:rsidR="002F3501" w:rsidRPr="00161482" w:rsidRDefault="002F3501" w:rsidP="00DE2097">
      <w:pPr>
        <w:shd w:val="clear" w:color="auto" w:fill="FFFFFF"/>
        <w:spacing w:after="0" w:afterAutospacing="1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Содержание курса внеурочной деятельности </w:t>
      </w:r>
    </w:p>
    <w:tbl>
      <w:tblPr>
        <w:tblW w:w="10207" w:type="dxa"/>
        <w:tblInd w:w="-86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4394"/>
        <w:gridCol w:w="3119"/>
      </w:tblGrid>
      <w:tr w:rsidR="00161482" w:rsidRPr="00161482" w:rsidTr="002F3501"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DC4505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C45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      Разделы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Формы организации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Виды деятельности учащихся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DC4505" w:rsidRDefault="002F3501" w:rsidP="00161482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C45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  <w:r w:rsidR="00161482" w:rsidRPr="00DC45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Акция «Поможем с радостью»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шефская помощь, акции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работа в малых группах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hd w:val="clear" w:color="auto" w:fill="FFFFFF"/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анализироват</w:t>
            </w: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ь </w:t>
            </w: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примеры общения, когда слово по-разному влияет на людей, их мысли, чувства</w:t>
            </w:r>
          </w:p>
          <w:p w:rsidR="002F3501" w:rsidRPr="00161482" w:rsidRDefault="002F3501" w:rsidP="002F3501">
            <w:pPr>
              <w:shd w:val="clear" w:color="auto" w:fill="FFFFFF"/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объяснять, что словом можно влиять на людей – поднять настроение, огорчить, утешить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объяснять, что с помощью слова можно договариваться об организации игры, совместной работы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161482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2. </w:t>
            </w:r>
            <w:r w:rsidR="00161482" w:rsidRPr="00DC45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акции,  шефская помощь благотворительные марафоны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умение видеть тех, кто тебя окружает,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знать духовно-нравственные качества,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учавствовать в диалоге,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уметь устанавливать контакты с другими людьми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 xml:space="preserve">3. </w:t>
            </w:r>
            <w:r w:rsidRPr="00DC45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Ты знаешь -я рядом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акции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Шефская помощь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учавствовать в обсуждении вопросов,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развивать индивидуальные качества детей -сопереживание, милосердие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строить отношения на взаимном уважении, доверии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анализировать приемы общения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Мы –твои старшие друзья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спортивно-оздоровительные мероприятия,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внеклассные мероприятия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самостоятельный поиск необходимой информации,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умение выслушивать до конца,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вовлечение учащихся в проведении мероприятий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В кругу друзей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совместные мероприятия, встречи с интересными людьми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библиотечные уроки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самостоятельный поиск информации,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наблюдать, осуществлять сравнение, делать выводы , прием самостоятельных решений, умение выслушивать до конца</w:t>
            </w:r>
          </w:p>
        </w:tc>
      </w:tr>
      <w:tr w:rsidR="00161482" w:rsidRPr="00161482" w:rsidTr="002F3501"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6. </w:t>
            </w: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Трудовой десант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шефская помощь </w:t>
            </w:r>
            <w:r w:rsidR="00DE2097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пожилым людям</w:t>
            </w: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по уборке территории),</w:t>
            </w:r>
          </w:p>
          <w:p w:rsidR="002F3501" w:rsidRPr="00161482" w:rsidRDefault="002F3501" w:rsidP="002F3501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самостоятельный анализ своих поступков, своей деятельности, прием самостоятельных решений,</w:t>
            </w:r>
          </w:p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учавствовать в обсуждении вопросов</w:t>
            </w:r>
          </w:p>
        </w:tc>
      </w:tr>
    </w:tbl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Тематическое планирование</w:t>
      </w:r>
    </w:p>
    <w:tbl>
      <w:tblPr>
        <w:tblW w:w="10632" w:type="dxa"/>
        <w:tblInd w:w="-86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812"/>
        <w:gridCol w:w="1985"/>
        <w:gridCol w:w="2126"/>
      </w:tblGrid>
      <w:tr w:rsidR="00161482" w:rsidRPr="00161482" w:rsidTr="002F3501"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5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Раздел/тема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Количество часов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Примечание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Дом без одиночества</w:t>
            </w:r>
          </w:p>
          <w:p w:rsidR="002F3501" w:rsidRPr="00161482" w:rsidRDefault="002F3501" w:rsidP="002F3501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Помощь ветеранам и пожилым людям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24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Шаг навстречу</w:t>
            </w:r>
          </w:p>
          <w:p w:rsidR="002F3501" w:rsidRPr="00161482" w:rsidRDefault="002F3501" w:rsidP="002F3501">
            <w:pPr>
              <w:spacing w:after="0" w:line="240" w:lineRule="auto"/>
              <w:ind w:left="3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Помощь инвалидам и детям сиротам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49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Ты знаешь-я рядом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19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Мы –твои старшие друзья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24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 кругу друзей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ind w:left="24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Трудовой десант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Береги книгу. Помощь школьной и поселковой библиотке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Пропаганда ЗОЖ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</w:tbl>
    <w:p w:rsidR="002F3501" w:rsidRPr="00161482" w:rsidRDefault="002F3501" w:rsidP="002F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501" w:rsidRPr="00161482" w:rsidRDefault="002F3501" w:rsidP="002F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16148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Тематическое планирование на 2022/2023 учебный год</w:t>
      </w:r>
    </w:p>
    <w:p w:rsidR="002F3501" w:rsidRPr="00161482" w:rsidRDefault="002F3501" w:rsidP="002F35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207" w:type="dxa"/>
        <w:tblInd w:w="-71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4076"/>
        <w:gridCol w:w="1617"/>
        <w:gridCol w:w="1684"/>
        <w:gridCol w:w="79"/>
        <w:gridCol w:w="1620"/>
      </w:tblGrid>
      <w:tr w:rsidR="00161482" w:rsidRPr="00161482" w:rsidTr="002F3501"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№ занятия</w:t>
            </w:r>
          </w:p>
        </w:tc>
        <w:tc>
          <w:tcPr>
            <w:tcW w:w="4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Раздел/тема внеурочного занятия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Количество часов</w:t>
            </w:r>
          </w:p>
        </w:tc>
        <w:tc>
          <w:tcPr>
            <w:tcW w:w="1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11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Примечание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История тимуровского движения. Создания отряда. Распределение поручений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C4A04" w:rsidRDefault="006C4A04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rPr>
          <w:trHeight w:val="412"/>
        </w:trPr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C4A04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Распределение семей пожилых людей и престарелых по группам.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C4A04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Подготовка к концерту на День Учителя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C4A04" w:rsidRDefault="006C4A04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Подготовка </w:t>
            </w:r>
            <w:r w:rsidR="002F3501"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концерта ко Дню Учителя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C4A04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Трудовой десант. Пусть будет теплой осень в вашей жизни. Помощь пожилым на дому</w:t>
            </w:r>
          </w:p>
          <w:p w:rsidR="002F3501" w:rsidRPr="006C4A04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(осенние работы)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4A04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Подготовка и проведение акции «Живи книга».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76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Спешите делать добрые дела. 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827186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2718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Акция Сюрприз маме. Проведение праздника День матери России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10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827186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2718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Тимуровский десант. Помощь пожилым на дому.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C63FF9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63FF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Подготовка к мероприятию. Всемирный день Борьбы со СПИДОМ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F02CEA" w:rsidRDefault="00F02CEA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02CE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Акция «Поможем с радостью!»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463D16" w:rsidRDefault="00403366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63D1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833D10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6A2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Тимуровский десант (помощь пожилым)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156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156A2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Кормушка для птиц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56A27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156A2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Тимуровский десант. Помощь пожилым (зимние работы)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118B8" w:rsidRDefault="00156A27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118B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Акция «Поможем с радостью»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18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118B8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118B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 Акция «Столовая для птиц»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19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6118B8" w:rsidRDefault="006118B8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118B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20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E0076E" w:rsidRDefault="002F3501" w:rsidP="00DE20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0076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Трудовой десант Помощь </w:t>
            </w:r>
            <w:r w:rsidR="00DE2097" w:rsidRPr="00E0076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>пожилым</w:t>
            </w:r>
            <w:r w:rsidRPr="00E0076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  <w:t xml:space="preserve"> на дому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21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 ну-ка мальчики и девочки. Проведение мероприятия в 3 классе.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22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Мир моих увлечений. Выставка талантов учащихся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23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Дарим людям тепло всей души. Поздравление бабушек с праздником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24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F05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F05AF0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25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DE2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Акция </w:t>
            </w:r>
            <w:r w:rsidR="00DE2097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«Поможем с радостью»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26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DE2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Акция </w:t>
            </w:r>
            <w:r w:rsidR="00DE2097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«Столовая для птиц»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27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DE2097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Акция «Поможем с радостью»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28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Мы -за здоровый образ жизни.</w:t>
            </w:r>
            <w:r w:rsidR="00DE2097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Пропаганда Курить –здоровью вредить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29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B466B8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Акция «Чистый посёлок»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30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5C52D6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Благоустройство памятных мест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31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Экология нашего поселка Участие в субботниках.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32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DE20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Мы -за здоровый образ жизни. Спортивное мероприятия. Кросс 20</w:t>
            </w:r>
            <w:r w:rsidR="00DE2097"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23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33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Помощь школьной библиотеке. Отчет.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34</w:t>
            </w:r>
          </w:p>
        </w:tc>
        <w:tc>
          <w:tcPr>
            <w:tcW w:w="4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Подведение итогов деятельности тимуровского движения.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148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161482" w:rsidRPr="00161482" w:rsidTr="002F3501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F3501" w:rsidRPr="00161482" w:rsidRDefault="002F3501" w:rsidP="002F3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2F3501" w:rsidRPr="00161482" w:rsidRDefault="002F3501" w:rsidP="002F3501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3501" w:rsidRPr="00161482" w:rsidRDefault="002F3501" w:rsidP="002F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2F3501" w:rsidRPr="00161482" w:rsidRDefault="002F3501" w:rsidP="002F3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br w:type="textWrapping" w:clear="all"/>
      </w:r>
    </w:p>
    <w:p w:rsidR="002F3501" w:rsidRPr="00161482" w:rsidRDefault="002F3501" w:rsidP="002F350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4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E971AB" w:rsidRPr="00161482" w:rsidRDefault="00E971AB">
      <w:pPr>
        <w:rPr>
          <w:rFonts w:ascii="Times New Roman" w:hAnsi="Times New Roman" w:cs="Times New Roman"/>
          <w:sz w:val="28"/>
          <w:szCs w:val="28"/>
        </w:rPr>
      </w:pPr>
    </w:p>
    <w:sectPr w:rsidR="00E971AB" w:rsidRPr="00161482" w:rsidSect="00DE209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BEE"/>
    <w:rsid w:val="000072B0"/>
    <w:rsid w:val="00035BEE"/>
    <w:rsid w:val="000708B2"/>
    <w:rsid w:val="00090854"/>
    <w:rsid w:val="000E7E64"/>
    <w:rsid w:val="000F6FB1"/>
    <w:rsid w:val="00156A27"/>
    <w:rsid w:val="00161482"/>
    <w:rsid w:val="002F3501"/>
    <w:rsid w:val="00403366"/>
    <w:rsid w:val="00463D16"/>
    <w:rsid w:val="0048714D"/>
    <w:rsid w:val="004C1862"/>
    <w:rsid w:val="0054601A"/>
    <w:rsid w:val="005C52D6"/>
    <w:rsid w:val="005D3F14"/>
    <w:rsid w:val="00602561"/>
    <w:rsid w:val="006118B8"/>
    <w:rsid w:val="006C4A04"/>
    <w:rsid w:val="006C6765"/>
    <w:rsid w:val="007748EB"/>
    <w:rsid w:val="00827186"/>
    <w:rsid w:val="00833D10"/>
    <w:rsid w:val="008A08D4"/>
    <w:rsid w:val="00915D69"/>
    <w:rsid w:val="009867F7"/>
    <w:rsid w:val="009E01BF"/>
    <w:rsid w:val="00B22A1F"/>
    <w:rsid w:val="00B466B8"/>
    <w:rsid w:val="00B76E90"/>
    <w:rsid w:val="00B977D7"/>
    <w:rsid w:val="00C06911"/>
    <w:rsid w:val="00C63FF9"/>
    <w:rsid w:val="00C87DB6"/>
    <w:rsid w:val="00C97BAB"/>
    <w:rsid w:val="00D672E8"/>
    <w:rsid w:val="00DC4505"/>
    <w:rsid w:val="00DE2097"/>
    <w:rsid w:val="00E0076E"/>
    <w:rsid w:val="00E64382"/>
    <w:rsid w:val="00E971AB"/>
    <w:rsid w:val="00F02CEA"/>
    <w:rsid w:val="00F05AF0"/>
    <w:rsid w:val="00F6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7CF3C"/>
  <w15:chartTrackingRefBased/>
  <w15:docId w15:val="{E12CFEDE-0B60-4B21-9983-B6FFACC28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1862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4C18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2022-11-01T05:08:00Z</cp:lastPrinted>
  <dcterms:created xsi:type="dcterms:W3CDTF">2022-10-27T00:39:00Z</dcterms:created>
  <dcterms:modified xsi:type="dcterms:W3CDTF">2024-09-24T04:31:00Z</dcterms:modified>
</cp:coreProperties>
</file>